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C04" w:rsidRDefault="00E95C04" w:rsidP="00E95C04">
      <w:pPr>
        <w:spacing w:after="120"/>
      </w:pPr>
      <w:r>
        <w:rPr>
          <w:rFonts w:ascii="Arial" w:hAnsi="Arial" w:cs="Arial"/>
          <w:i/>
          <w:iCs/>
        </w:rPr>
        <w:t xml:space="preserve">Attention CHPA Parents: </w:t>
      </w:r>
    </w:p>
    <w:p w:rsidR="00E95C04" w:rsidRDefault="00E95C04" w:rsidP="00E95C04">
      <w:pPr>
        <w:spacing w:after="120"/>
      </w:pPr>
      <w:r>
        <w:rPr>
          <w:rFonts w:ascii="Arial" w:hAnsi="Arial" w:cs="Arial"/>
          <w:i/>
          <w:iCs/>
        </w:rPr>
        <w:t xml:space="preserve">The CHPA Board of Directors has selected McPherson &amp; Jacobson, L.L.C., Executive Recruitment and Development to assist them in the important task of selecting President/CEO candidates for the board to interview. Dr. Henry Roman, our assigned consultant, will be meeting with CHPA Parents on Tuesday, February </w:t>
      </w:r>
      <w:r w:rsidR="00D6162B">
        <w:rPr>
          <w:rFonts w:ascii="Arial" w:hAnsi="Arial" w:cs="Arial"/>
          <w:i/>
          <w:iCs/>
        </w:rPr>
        <w:t>7</w:t>
      </w:r>
      <w:r>
        <w:rPr>
          <w:rFonts w:ascii="Arial" w:hAnsi="Arial" w:cs="Arial"/>
          <w:i/>
          <w:iCs/>
        </w:rPr>
        <w:t>, 2023 at 6:00 PM in the new ECMS Cafeteria to gather input regarding the qualities of the next President/CEO. This meeting is open to any parent who wishes to provide input.</w:t>
      </w:r>
    </w:p>
    <w:p w:rsidR="00E95C04" w:rsidRDefault="00E95C04" w:rsidP="00E95C04">
      <w:pPr>
        <w:spacing w:after="120"/>
      </w:pPr>
      <w:r>
        <w:rPr>
          <w:rFonts w:ascii="Arial" w:hAnsi="Arial" w:cs="Arial"/>
          <w:i/>
          <w:iCs/>
          <w:sz w:val="24"/>
          <w:szCs w:val="24"/>
        </w:rPr>
        <w:t> </w:t>
      </w:r>
    </w:p>
    <w:p w:rsidR="00E95C04" w:rsidRDefault="00E95C04" w:rsidP="00E95C04">
      <w:pPr>
        <w:spacing w:after="120"/>
      </w:pPr>
      <w:r>
        <w:rPr>
          <w:rFonts w:ascii="Arial" w:hAnsi="Arial" w:cs="Arial"/>
          <w:i/>
          <w:iCs/>
        </w:rPr>
        <w:t xml:space="preserve">Attention CHPA Community Members: </w:t>
      </w:r>
    </w:p>
    <w:p w:rsidR="00E95C04" w:rsidRDefault="00E95C04" w:rsidP="00E95C04">
      <w:pPr>
        <w:spacing w:after="120"/>
      </w:pPr>
      <w:r>
        <w:rPr>
          <w:rFonts w:ascii="Arial" w:hAnsi="Arial" w:cs="Arial"/>
          <w:i/>
          <w:iCs/>
        </w:rPr>
        <w:t xml:space="preserve">The CHPA Board of Directors has selected McPherson &amp; Jacobson, L.L.C., Executive Recruitment and Development to assist them in the important task of selecting President/CEO candidates for the board to interview. Dr. Henry Roman, our assigned consultant, will be meeting with CHPA Community Members on Tuesday, February </w:t>
      </w:r>
      <w:r w:rsidR="00D6162B">
        <w:rPr>
          <w:rFonts w:ascii="Arial" w:hAnsi="Arial" w:cs="Arial"/>
          <w:i/>
          <w:iCs/>
        </w:rPr>
        <w:t>7</w:t>
      </w:r>
      <w:bookmarkStart w:id="0" w:name="_GoBack"/>
      <w:bookmarkEnd w:id="0"/>
      <w:r>
        <w:rPr>
          <w:rFonts w:ascii="Arial" w:hAnsi="Arial" w:cs="Arial"/>
          <w:i/>
          <w:iCs/>
        </w:rPr>
        <w:t>, 2023 at 7:00 PM in the new ECMS Cafeteria to gather input regarding the qualities of the next President/CEO. This meeting is open to any Community Member who wishes to provide input.</w:t>
      </w:r>
    </w:p>
    <w:p w:rsidR="00535428" w:rsidRDefault="00D6162B"/>
    <w:sectPr w:rsidR="00535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04"/>
    <w:rsid w:val="003825BF"/>
    <w:rsid w:val="00AE1D84"/>
    <w:rsid w:val="00D6162B"/>
    <w:rsid w:val="00E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7AB5"/>
  <w15:chartTrackingRefBased/>
  <w15:docId w15:val="{23B43D00-BD06-4A06-AE5D-728792C2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C0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867</Characters>
  <Application>Microsoft Office Word</Application>
  <DocSecurity>0</DocSecurity>
  <Lines>29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D. Carleo</dc:creator>
  <cp:keywords/>
  <dc:description/>
  <cp:lastModifiedBy>Matt D. Carleo</cp:lastModifiedBy>
  <cp:revision>2</cp:revision>
  <dcterms:created xsi:type="dcterms:W3CDTF">2023-02-03T00:05:00Z</dcterms:created>
  <dcterms:modified xsi:type="dcterms:W3CDTF">2023-02-03T00:09:00Z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641a3418-3eff-47d1-ae8d-930c4a342678</vt:lpwstr>
  </property>
</Properties>
</file>